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Pr="00B86220" w:rsidRDefault="00730A30" w:rsidP="00730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220">
        <w:rPr>
          <w:rFonts w:ascii="Times New Roman" w:hAnsi="Times New Roman" w:cs="Times New Roman"/>
          <w:sz w:val="20"/>
          <w:szCs w:val="20"/>
        </w:rPr>
        <w:t>Унифицированная форма</w:t>
      </w:r>
    </w:p>
    <w:p w:rsidR="00730A30" w:rsidRPr="00B86220" w:rsidRDefault="00730A30" w:rsidP="00730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220">
        <w:rPr>
          <w:rFonts w:ascii="Times New Roman" w:hAnsi="Times New Roman" w:cs="Times New Roman"/>
          <w:sz w:val="20"/>
          <w:szCs w:val="20"/>
        </w:rPr>
        <w:t>медицинской документации N 421/1у</w:t>
      </w:r>
    </w:p>
    <w:p w:rsidR="00730A30" w:rsidRPr="00B86220" w:rsidRDefault="00730A30" w:rsidP="00730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86220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B86220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730A30" w:rsidRPr="00B86220" w:rsidRDefault="00730A30" w:rsidP="00730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220">
        <w:rPr>
          <w:rFonts w:ascii="Times New Roman" w:hAnsi="Times New Roman" w:cs="Times New Roman"/>
          <w:sz w:val="20"/>
          <w:szCs w:val="20"/>
        </w:rPr>
        <w:t>Министерства здравоохранения</w:t>
      </w:r>
    </w:p>
    <w:p w:rsidR="00730A30" w:rsidRPr="00B86220" w:rsidRDefault="00730A30" w:rsidP="00730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22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30A30" w:rsidRPr="00B86220" w:rsidRDefault="00730A30" w:rsidP="00730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220">
        <w:rPr>
          <w:rFonts w:ascii="Times New Roman" w:hAnsi="Times New Roman" w:cs="Times New Roman"/>
          <w:sz w:val="20"/>
          <w:szCs w:val="20"/>
        </w:rPr>
        <w:t>от 27 октября 2020 г. N 1157н</w:t>
      </w:r>
    </w:p>
    <w:p w:rsidR="00730A30" w:rsidRDefault="00730A30" w:rsidP="00730A30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30A30" w:rsidTr="00730A30">
        <w:tc>
          <w:tcPr>
            <w:tcW w:w="9071" w:type="dxa"/>
            <w:vAlign w:val="bottom"/>
            <w:hideMark/>
          </w:tcPr>
          <w:p w:rsidR="00730A30" w:rsidRDefault="00730A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ЗАЯВКА</w:t>
            </w:r>
          </w:p>
          <w:p w:rsidR="00730A30" w:rsidRDefault="00730A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ДОНОРСКУЮ КРОВЬ И ЕЕ КОМПОНЕНТЫ ДЛЯ КЛИНИЧЕСКОГО ИСПОЛЬЗОВАНИЯ</w:t>
            </w:r>
          </w:p>
        </w:tc>
      </w:tr>
    </w:tbl>
    <w:p w:rsidR="00730A30" w:rsidRDefault="00730A30" w:rsidP="00730A30">
      <w:pPr>
        <w:pStyle w:val="a3"/>
        <w:rPr>
          <w:rFonts w:ascii="Times New Roman" w:hAnsi="Times New Roman" w:cs="Times New Roman"/>
        </w:rPr>
      </w:pPr>
    </w:p>
    <w:tbl>
      <w:tblPr>
        <w:tblW w:w="10770" w:type="dxa"/>
        <w:tblInd w:w="-931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851"/>
        <w:gridCol w:w="849"/>
        <w:gridCol w:w="1133"/>
        <w:gridCol w:w="631"/>
        <w:gridCol w:w="638"/>
        <w:gridCol w:w="716"/>
        <w:gridCol w:w="871"/>
        <w:gridCol w:w="1255"/>
        <w:gridCol w:w="992"/>
        <w:gridCol w:w="567"/>
        <w:gridCol w:w="660"/>
        <w:gridCol w:w="1041"/>
      </w:tblGrid>
      <w:tr w:rsidR="00730A30" w:rsidTr="00B86220">
        <w:tc>
          <w:tcPr>
            <w:tcW w:w="10770" w:type="dxa"/>
            <w:gridSpan w:val="13"/>
          </w:tcPr>
          <w:p w:rsidR="00730A30" w:rsidRDefault="00730A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контактный телефон медицинской организации, осуществляющей клиническое использование донорской крови и (или) ее компонентов:</w:t>
            </w:r>
            <w:r w:rsidR="0034673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46733" w:rsidRDefault="003467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730A30" w:rsidRDefault="00346733" w:rsidP="003467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</w:tr>
      <w:tr w:rsidR="00730A30" w:rsidTr="00B86220">
        <w:trPr>
          <w:trHeight w:val="597"/>
        </w:trPr>
        <w:tc>
          <w:tcPr>
            <w:tcW w:w="10770" w:type="dxa"/>
            <w:gridSpan w:val="13"/>
            <w:hideMark/>
          </w:tcPr>
          <w:p w:rsidR="00730A30" w:rsidRDefault="00730A30" w:rsidP="00D567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контактный телефон медицинской организации, осуществляющей заготовку донорской крови и (или) ее компонентов</w:t>
            </w:r>
            <w:r w:rsidR="00FC5CB6">
              <w:rPr>
                <w:rFonts w:ascii="Times New Roman" w:hAnsi="Times New Roman" w:cs="Times New Roman"/>
              </w:rPr>
              <w:t>:</w:t>
            </w:r>
            <w:r w:rsidR="007B0A50">
              <w:rPr>
                <w:rFonts w:ascii="Times New Roman" w:hAnsi="Times New Roman" w:cs="Times New Roman"/>
              </w:rPr>
              <w:t xml:space="preserve"> БУЗ Орловской области «ОСПК», </w:t>
            </w:r>
            <w:r w:rsidR="00684D01">
              <w:rPr>
                <w:rFonts w:ascii="Times New Roman" w:hAnsi="Times New Roman" w:cs="Times New Roman"/>
              </w:rPr>
              <w:t>телефон: 8(4862) 41-58-83 (экспедиция</w:t>
            </w:r>
            <w:r w:rsidR="00D5679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D56796">
              <w:rPr>
                <w:rFonts w:ascii="Times New Roman" w:hAnsi="Times New Roman" w:cs="Times New Roman"/>
              </w:rPr>
              <w:t>.О</w:t>
            </w:r>
            <w:proofErr w:type="gramEnd"/>
            <w:r w:rsidR="00D56796">
              <w:rPr>
                <w:rFonts w:ascii="Times New Roman" w:hAnsi="Times New Roman" w:cs="Times New Roman"/>
              </w:rPr>
              <w:t>рел</w:t>
            </w:r>
            <w:r w:rsidR="00684D01">
              <w:rPr>
                <w:rFonts w:ascii="Times New Roman" w:hAnsi="Times New Roman" w:cs="Times New Roman"/>
              </w:rPr>
              <w:t>)</w:t>
            </w:r>
            <w:r w:rsidR="00D56796">
              <w:rPr>
                <w:rFonts w:ascii="Times New Roman" w:hAnsi="Times New Roman" w:cs="Times New Roman"/>
              </w:rPr>
              <w:t>, 8(48646) 4-03-93 (экспедиция г.Мценск), 8(48677) 2-02-93 (экспедиция г.Ливны)</w:t>
            </w:r>
          </w:p>
        </w:tc>
      </w:tr>
      <w:tr w:rsidR="00730A30" w:rsidTr="00B86220"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A30" w:rsidRDefault="00730A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сводной заявки</w:t>
            </w: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A30" w:rsidRDefault="00730A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0A30" w:rsidTr="00B8622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крови AB0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Резус-принадлежность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Антигены эритроцитов C,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K1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компонента донорской крови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Количество, мл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Необходимость индивидуального подбора (да/нет)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проведения индивидуального подбора компонентов крови</w:t>
            </w:r>
          </w:p>
        </w:tc>
      </w:tr>
      <w:tr w:rsidR="00730A30" w:rsidTr="00B8622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0" w:rsidRDefault="00730A30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наличии), дата рождения и диагноз реципиента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крови AB0 реципиента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Резус-принадлежность реципиента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Антигены эритроцитов C,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K1 реципиента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Показания для индивидуального подбора</w:t>
            </w:r>
          </w:p>
        </w:tc>
      </w:tr>
      <w:tr w:rsidR="00730A30" w:rsidTr="00B862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30A30" w:rsidTr="00B862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733" w:rsidTr="00B862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733" w:rsidTr="00B862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3" w:rsidRDefault="0034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33" w:rsidRDefault="0034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0A30" w:rsidRDefault="00730A30" w:rsidP="00730A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63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2"/>
        <w:gridCol w:w="340"/>
        <w:gridCol w:w="1247"/>
        <w:gridCol w:w="340"/>
        <w:gridCol w:w="2786"/>
      </w:tblGrid>
      <w:tr w:rsidR="00730A30" w:rsidTr="00730A30">
        <w:tc>
          <w:tcPr>
            <w:tcW w:w="5920" w:type="dxa"/>
            <w:vAlign w:val="bottom"/>
            <w:hideMark/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трансфузиологическим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кабинетом (отделением)</w:t>
            </w:r>
          </w:p>
        </w:tc>
        <w:tc>
          <w:tcPr>
            <w:tcW w:w="340" w:type="dxa"/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0A30" w:rsidTr="00730A30">
        <w:tc>
          <w:tcPr>
            <w:tcW w:w="5920" w:type="dxa"/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730A30" w:rsidRDefault="00730A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0A30" w:rsidRDefault="00730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730A30" w:rsidRDefault="00730A30" w:rsidP="00730A30">
      <w:pPr>
        <w:pStyle w:val="ConsPlusNormal"/>
        <w:jc w:val="both"/>
      </w:pPr>
    </w:p>
    <w:p w:rsidR="00730A30" w:rsidRDefault="00730A30" w:rsidP="00730A30"/>
    <w:p w:rsidR="00A95B0C" w:rsidRPr="00730A30" w:rsidRDefault="00A95B0C" w:rsidP="00730A30"/>
    <w:sectPr w:rsidR="00A95B0C" w:rsidRPr="00730A30" w:rsidSect="00445CB0">
      <w:pgSz w:w="11905" w:h="16838"/>
      <w:pgMar w:top="567" w:right="851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D775B"/>
    <w:rsid w:val="000451E9"/>
    <w:rsid w:val="00052E76"/>
    <w:rsid w:val="000943F5"/>
    <w:rsid w:val="000E7B7A"/>
    <w:rsid w:val="001C21FC"/>
    <w:rsid w:val="001E5544"/>
    <w:rsid w:val="001F5928"/>
    <w:rsid w:val="00203BCE"/>
    <w:rsid w:val="002139A7"/>
    <w:rsid w:val="00217E89"/>
    <w:rsid w:val="00227BB6"/>
    <w:rsid w:val="00261ACC"/>
    <w:rsid w:val="002A310C"/>
    <w:rsid w:val="002A313D"/>
    <w:rsid w:val="003101EF"/>
    <w:rsid w:val="00345F84"/>
    <w:rsid w:val="00346733"/>
    <w:rsid w:val="00445CB0"/>
    <w:rsid w:val="0048521F"/>
    <w:rsid w:val="004D0604"/>
    <w:rsid w:val="004E36C5"/>
    <w:rsid w:val="00592E65"/>
    <w:rsid w:val="005A1DDF"/>
    <w:rsid w:val="005D6B9F"/>
    <w:rsid w:val="00615852"/>
    <w:rsid w:val="00650ED6"/>
    <w:rsid w:val="00684D01"/>
    <w:rsid w:val="006F76C3"/>
    <w:rsid w:val="007229E2"/>
    <w:rsid w:val="00730A30"/>
    <w:rsid w:val="007459E7"/>
    <w:rsid w:val="007B0A50"/>
    <w:rsid w:val="0083442A"/>
    <w:rsid w:val="00876E70"/>
    <w:rsid w:val="008E01E6"/>
    <w:rsid w:val="008F1A02"/>
    <w:rsid w:val="00942CD8"/>
    <w:rsid w:val="009723CC"/>
    <w:rsid w:val="009D6E77"/>
    <w:rsid w:val="009D775B"/>
    <w:rsid w:val="00A15660"/>
    <w:rsid w:val="00A21E57"/>
    <w:rsid w:val="00A77D5D"/>
    <w:rsid w:val="00A95B0C"/>
    <w:rsid w:val="00AB0038"/>
    <w:rsid w:val="00B00EF3"/>
    <w:rsid w:val="00B422C9"/>
    <w:rsid w:val="00B4797D"/>
    <w:rsid w:val="00B86220"/>
    <w:rsid w:val="00BA690D"/>
    <w:rsid w:val="00BC2EFE"/>
    <w:rsid w:val="00BF5033"/>
    <w:rsid w:val="00C16424"/>
    <w:rsid w:val="00D56796"/>
    <w:rsid w:val="00D614AD"/>
    <w:rsid w:val="00D80E82"/>
    <w:rsid w:val="00D96DBB"/>
    <w:rsid w:val="00DA592A"/>
    <w:rsid w:val="00DC75BD"/>
    <w:rsid w:val="00DF7B07"/>
    <w:rsid w:val="00E001DE"/>
    <w:rsid w:val="00E00335"/>
    <w:rsid w:val="00E21E29"/>
    <w:rsid w:val="00E30752"/>
    <w:rsid w:val="00E64423"/>
    <w:rsid w:val="00EC5759"/>
    <w:rsid w:val="00EF7465"/>
    <w:rsid w:val="00F257FE"/>
    <w:rsid w:val="00F276F1"/>
    <w:rsid w:val="00F84180"/>
    <w:rsid w:val="00FC5CB6"/>
    <w:rsid w:val="00FE183C"/>
    <w:rsid w:val="00F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D775B"/>
    <w:pPr>
      <w:spacing w:after="0" w:line="240" w:lineRule="auto"/>
    </w:pPr>
  </w:style>
  <w:style w:type="character" w:styleId="a4">
    <w:name w:val="Hyperlink"/>
    <w:basedOn w:val="a0"/>
    <w:unhideWhenUsed/>
    <w:rsid w:val="00730A30"/>
    <w:rPr>
      <w:color w:val="0000FF"/>
      <w:u w:val="single"/>
    </w:rPr>
  </w:style>
  <w:style w:type="table" w:styleId="a5">
    <w:name w:val="Table Grid"/>
    <w:basedOn w:val="a1"/>
    <w:uiPriority w:val="59"/>
    <w:rsid w:val="00E00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A769-FD49-417C-BED1-8ADB155C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2023-02-21T07:26:00Z</cp:lastPrinted>
  <dcterms:created xsi:type="dcterms:W3CDTF">2021-02-02T09:15:00Z</dcterms:created>
  <dcterms:modified xsi:type="dcterms:W3CDTF">2023-02-21T07:27:00Z</dcterms:modified>
</cp:coreProperties>
</file>